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1F" w:rsidRPr="00471634" w:rsidRDefault="0035741F" w:rsidP="0035741F">
      <w:pPr>
        <w:rPr>
          <w:rFonts w:cs="Arial"/>
          <w:b/>
          <w:u w:val="single"/>
        </w:rPr>
      </w:pPr>
      <w:r>
        <w:rPr>
          <w:rFonts w:cs="Arial"/>
          <w:b/>
        </w:rPr>
        <w:t xml:space="preserve">OBRAZAC PREDPRIJAVE PROGRAMA CJELOŽIVOTNOG OBRAZOVANJA </w:t>
      </w:r>
    </w:p>
    <w:tbl>
      <w:tblPr>
        <w:tblStyle w:val="Reetkatablice"/>
        <w:tblpPr w:leftFromText="180" w:rightFromText="180" w:vertAnchor="page" w:horzAnchor="margin" w:tblpY="1921"/>
        <w:tblW w:w="9498" w:type="dxa"/>
        <w:tblLook w:val="04A0" w:firstRow="1" w:lastRow="0" w:firstColumn="1" w:lastColumn="0" w:noHBand="0" w:noVBand="1"/>
      </w:tblPr>
      <w:tblGrid>
        <w:gridCol w:w="2122"/>
        <w:gridCol w:w="7376"/>
      </w:tblGrid>
      <w:tr w:rsidR="0035741F" w:rsidTr="0035741F">
        <w:tc>
          <w:tcPr>
            <w:tcW w:w="2122" w:type="dxa"/>
          </w:tcPr>
          <w:p w:rsidR="0035741F" w:rsidRPr="00431ACD" w:rsidRDefault="0035741F" w:rsidP="0035741F">
            <w:pPr>
              <w:spacing w:before="60" w:line="48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Naziv programa</w:t>
            </w:r>
          </w:p>
        </w:tc>
        <w:tc>
          <w:tcPr>
            <w:tcW w:w="7376" w:type="dxa"/>
          </w:tcPr>
          <w:p w:rsidR="0035741F" w:rsidRPr="0035741F" w:rsidRDefault="0035741F" w:rsidP="0035741F">
            <w:pPr>
              <w:spacing w:before="100" w:beforeAutospacing="1" w:after="100" w:afterAutospacing="1"/>
              <w:outlineLvl w:val="2"/>
              <w:rPr>
                <w:rFonts w:cstheme="minorHAnsi"/>
                <w:b/>
                <w:bCs/>
                <w:sz w:val="24"/>
              </w:rPr>
            </w:pPr>
          </w:p>
        </w:tc>
      </w:tr>
      <w:tr w:rsidR="0035741F" w:rsidTr="0035741F">
        <w:tc>
          <w:tcPr>
            <w:tcW w:w="2122" w:type="dxa"/>
          </w:tcPr>
          <w:p w:rsidR="0035741F" w:rsidRDefault="0035741F" w:rsidP="0035741F">
            <w:pPr>
              <w:spacing w:before="60" w:line="48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Razina prema HKO</w:t>
            </w:r>
          </w:p>
        </w:tc>
        <w:tc>
          <w:tcPr>
            <w:tcW w:w="7376" w:type="dxa"/>
          </w:tcPr>
          <w:p w:rsidR="0035741F" w:rsidRPr="00431ACD" w:rsidRDefault="0035741F" w:rsidP="0035741F">
            <w:pPr>
              <w:spacing w:before="60" w:line="480" w:lineRule="auto"/>
              <w:rPr>
                <w:rFonts w:cs="Arial"/>
                <w:b/>
              </w:rPr>
            </w:pPr>
          </w:p>
        </w:tc>
      </w:tr>
      <w:tr w:rsidR="0035741F" w:rsidTr="0035741F">
        <w:tc>
          <w:tcPr>
            <w:tcW w:w="2122" w:type="dxa"/>
          </w:tcPr>
          <w:p w:rsidR="0035741F" w:rsidRPr="00431ACD" w:rsidRDefault="0035741F" w:rsidP="0035741F">
            <w:pPr>
              <w:spacing w:before="60" w:line="48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Voditelj</w:t>
            </w:r>
            <w:r w:rsidR="009749C8">
              <w:rPr>
                <w:rFonts w:cs="Arial"/>
                <w:b/>
              </w:rPr>
              <w:t>(i)</w:t>
            </w:r>
            <w:bookmarkStart w:id="0" w:name="_GoBack"/>
            <w:bookmarkEnd w:id="0"/>
            <w:r>
              <w:rPr>
                <w:rFonts w:cs="Arial"/>
                <w:b/>
              </w:rPr>
              <w:t xml:space="preserve"> programa</w:t>
            </w:r>
          </w:p>
        </w:tc>
        <w:tc>
          <w:tcPr>
            <w:tcW w:w="7376" w:type="dxa"/>
          </w:tcPr>
          <w:p w:rsidR="0035741F" w:rsidRPr="00431ACD" w:rsidRDefault="0035741F" w:rsidP="0035741F">
            <w:pPr>
              <w:spacing w:before="60" w:line="480" w:lineRule="auto"/>
              <w:rPr>
                <w:rFonts w:cs="Arial"/>
                <w:b/>
              </w:rPr>
            </w:pPr>
          </w:p>
        </w:tc>
      </w:tr>
      <w:tr w:rsidR="0035741F" w:rsidTr="0035741F">
        <w:tc>
          <w:tcPr>
            <w:tcW w:w="2122" w:type="dxa"/>
          </w:tcPr>
          <w:p w:rsidR="0035741F" w:rsidRPr="00431ACD" w:rsidRDefault="0035741F" w:rsidP="0035741F">
            <w:pPr>
              <w:spacing w:before="60" w:line="48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Ciljana skupina</w:t>
            </w:r>
          </w:p>
        </w:tc>
        <w:tc>
          <w:tcPr>
            <w:tcW w:w="7376" w:type="dxa"/>
          </w:tcPr>
          <w:p w:rsidR="0035741F" w:rsidRPr="0035741F" w:rsidRDefault="0035741F" w:rsidP="0035741F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</w:tc>
      </w:tr>
      <w:tr w:rsidR="00863FCE" w:rsidTr="0035741F">
        <w:tc>
          <w:tcPr>
            <w:tcW w:w="2122" w:type="dxa"/>
          </w:tcPr>
          <w:p w:rsidR="00863FCE" w:rsidRDefault="00863FCE" w:rsidP="00863FCE">
            <w:pPr>
              <w:spacing w:before="60" w:line="480" w:lineRule="auto"/>
              <w:rPr>
                <w:rFonts w:cs="Arial"/>
                <w:b/>
              </w:rPr>
            </w:pPr>
          </w:p>
          <w:p w:rsidR="00863FCE" w:rsidRPr="00431ACD" w:rsidRDefault="00863FCE" w:rsidP="00863FCE">
            <w:pPr>
              <w:spacing w:before="60" w:line="48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Vrsta programa</w:t>
            </w:r>
          </w:p>
        </w:tc>
        <w:tc>
          <w:tcPr>
            <w:tcW w:w="7376" w:type="dxa"/>
          </w:tcPr>
          <w:p w:rsidR="00863FCE" w:rsidRPr="00471634" w:rsidRDefault="00863FCE" w:rsidP="00863FCE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="Arial"/>
                <w:noProof/>
                <w:szCs w:val="20"/>
              </w:rPr>
            </w:pPr>
            <w:r w:rsidRPr="00471634">
              <w:rPr>
                <w:rFonts w:cs="Arial"/>
                <w:noProof/>
                <w:szCs w:val="20"/>
              </w:rPr>
              <w:t>Razlikovni program u postupku utvrđivanja razlikovnih obveza za potrebe upisa na studij, promjene studija ili dovršetka ranije započetoga studija, a koje su uvjet za upis na studij (dalje: razlikovni programi)</w:t>
            </w:r>
          </w:p>
          <w:p w:rsidR="00863FCE" w:rsidRPr="00471634" w:rsidRDefault="00863FCE" w:rsidP="00863FCE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="Arial"/>
                <w:noProof/>
                <w:szCs w:val="20"/>
              </w:rPr>
            </w:pPr>
            <w:r w:rsidRPr="00471634">
              <w:rPr>
                <w:rFonts w:cs="Arial"/>
                <w:noProof/>
                <w:szCs w:val="20"/>
              </w:rPr>
              <w:t>Program kojim se stječe djelomična kvalifikacija</w:t>
            </w:r>
          </w:p>
          <w:p w:rsidR="00863FCE" w:rsidRPr="00471634" w:rsidRDefault="00863FCE" w:rsidP="00863FCE">
            <w:pPr>
              <w:pStyle w:val="Odlomakpopisa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 w:val="0"/>
              <w:rPr>
                <w:rFonts w:cs="Arial"/>
                <w:noProof/>
                <w:szCs w:val="20"/>
              </w:rPr>
            </w:pPr>
            <w:r w:rsidRPr="00471634">
              <w:rPr>
                <w:rFonts w:cs="Arial"/>
                <w:noProof/>
                <w:szCs w:val="20"/>
              </w:rPr>
              <w:t xml:space="preserve">Program za postizanje skupova ishoda učenja (mikrokvalifikacija) </w:t>
            </w:r>
          </w:p>
          <w:p w:rsidR="00863FCE" w:rsidRPr="00431ACD" w:rsidRDefault="00863FCE" w:rsidP="00863FCE">
            <w:pPr>
              <w:pStyle w:val="Odlomakpopisa"/>
              <w:numPr>
                <w:ilvl w:val="0"/>
                <w:numId w:val="2"/>
              </w:numPr>
              <w:contextualSpacing w:val="0"/>
              <w:jc w:val="left"/>
              <w:rPr>
                <w:rFonts w:cs="Arial"/>
              </w:rPr>
            </w:pPr>
            <w:r w:rsidRPr="00471634">
              <w:rPr>
                <w:rFonts w:cs="Arial"/>
                <w:noProof/>
                <w:szCs w:val="20"/>
              </w:rPr>
              <w:t>Ostali programi s ECTS bodovi</w:t>
            </w:r>
            <w:r>
              <w:rPr>
                <w:rFonts w:cs="Arial"/>
                <w:noProof/>
                <w:szCs w:val="20"/>
              </w:rPr>
              <w:t>ma</w:t>
            </w:r>
          </w:p>
        </w:tc>
      </w:tr>
      <w:tr w:rsidR="00863FCE" w:rsidTr="0035741F">
        <w:trPr>
          <w:trHeight w:val="448"/>
        </w:trPr>
        <w:tc>
          <w:tcPr>
            <w:tcW w:w="2122" w:type="dxa"/>
          </w:tcPr>
          <w:p w:rsidR="00863FCE" w:rsidRDefault="00863FCE" w:rsidP="00863FCE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Kratki opis</w:t>
            </w:r>
          </w:p>
          <w:p w:rsidR="00863FCE" w:rsidRDefault="00863FCE" w:rsidP="00863FCE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Pr="0035741F">
              <w:rPr>
                <w:rFonts w:cs="Arial"/>
                <w:i/>
              </w:rPr>
              <w:t>(do 300 riječi)</w:t>
            </w:r>
          </w:p>
        </w:tc>
        <w:tc>
          <w:tcPr>
            <w:tcW w:w="7376" w:type="dxa"/>
          </w:tcPr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  <w:p w:rsidR="00863FCE" w:rsidRPr="0035741F" w:rsidRDefault="00863FCE" w:rsidP="00863FCE">
            <w:pPr>
              <w:pStyle w:val="StandardWeb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5741F" w:rsidRPr="0035741F" w:rsidRDefault="0035741F" w:rsidP="0035741F"/>
    <w:p w:rsidR="0035741F" w:rsidRDefault="0035741F" w:rsidP="0035741F">
      <w:pPr>
        <w:tabs>
          <w:tab w:val="left" w:pos="6300"/>
        </w:tabs>
      </w:pPr>
    </w:p>
    <w:p w:rsidR="0035741F" w:rsidRDefault="0035741F" w:rsidP="0035741F">
      <w:pPr>
        <w:tabs>
          <w:tab w:val="left" w:pos="6300"/>
        </w:tabs>
      </w:pPr>
    </w:p>
    <w:p w:rsidR="0035741F" w:rsidRDefault="0035741F" w:rsidP="0035741F">
      <w:pPr>
        <w:tabs>
          <w:tab w:val="left" w:pos="6300"/>
        </w:tabs>
      </w:pPr>
    </w:p>
    <w:p w:rsidR="0035741F" w:rsidRDefault="0035741F" w:rsidP="0035741F">
      <w:pPr>
        <w:tabs>
          <w:tab w:val="left" w:pos="6300"/>
        </w:tabs>
      </w:pPr>
    </w:p>
    <w:p w:rsidR="0035741F" w:rsidRDefault="0035741F" w:rsidP="0035741F">
      <w:pPr>
        <w:tabs>
          <w:tab w:val="left" w:pos="6300"/>
        </w:tabs>
      </w:pPr>
    </w:p>
    <w:p w:rsidR="0035741F" w:rsidRDefault="0035741F" w:rsidP="0035741F">
      <w:pPr>
        <w:tabs>
          <w:tab w:val="left" w:pos="6300"/>
        </w:tabs>
      </w:pPr>
    </w:p>
    <w:p w:rsidR="0035741F" w:rsidRDefault="0035741F" w:rsidP="0035741F">
      <w:pPr>
        <w:spacing w:after="0"/>
        <w:jc w:val="left"/>
        <w:rPr>
          <w:rFonts w:cs="Arial"/>
          <w:b/>
        </w:rPr>
      </w:pPr>
      <w:r>
        <w:rPr>
          <w:rFonts w:cs="Arial"/>
          <w:b/>
        </w:rPr>
        <w:t>Potpis voditelja programa                                 Potpis predstojnika Zavoda/koordinatora Odsjeka</w:t>
      </w:r>
    </w:p>
    <w:p w:rsidR="0035741F" w:rsidRDefault="0035741F" w:rsidP="0035741F">
      <w:pPr>
        <w:spacing w:after="0"/>
        <w:jc w:val="left"/>
        <w:rPr>
          <w:rFonts w:cs="Arial"/>
          <w:b/>
        </w:rPr>
      </w:pPr>
    </w:p>
    <w:p w:rsidR="0035741F" w:rsidRDefault="0035741F" w:rsidP="0035741F">
      <w:pPr>
        <w:spacing w:after="0"/>
        <w:jc w:val="left"/>
        <w:rPr>
          <w:rFonts w:cs="Arial"/>
          <w:b/>
        </w:rPr>
      </w:pPr>
    </w:p>
    <w:p w:rsidR="0035741F" w:rsidRDefault="0035741F" w:rsidP="0035741F">
      <w:pPr>
        <w:spacing w:after="0"/>
        <w:jc w:val="left"/>
        <w:rPr>
          <w:rFonts w:cs="Arial"/>
          <w:b/>
        </w:rPr>
      </w:pPr>
      <w:r>
        <w:rPr>
          <w:rFonts w:cs="Arial"/>
          <w:b/>
        </w:rPr>
        <w:t>__________________________                                      ______________________________</w:t>
      </w:r>
    </w:p>
    <w:p w:rsidR="0035741F" w:rsidRPr="0035741F" w:rsidRDefault="0035741F" w:rsidP="0035741F"/>
    <w:p w:rsidR="0035741F" w:rsidRPr="0035741F" w:rsidRDefault="0035741F" w:rsidP="0035741F"/>
    <w:sectPr w:rsidR="0035741F" w:rsidRPr="0035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82E"/>
    <w:multiLevelType w:val="multilevel"/>
    <w:tmpl w:val="61F0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EA6FB2"/>
    <w:multiLevelType w:val="hybridMultilevel"/>
    <w:tmpl w:val="E5B25B8A"/>
    <w:lvl w:ilvl="0" w:tplc="39140C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39164E7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1F"/>
    <w:rsid w:val="0010424F"/>
    <w:rsid w:val="0035741F"/>
    <w:rsid w:val="004B00C3"/>
    <w:rsid w:val="006C5C79"/>
    <w:rsid w:val="00863FCE"/>
    <w:rsid w:val="009749C8"/>
    <w:rsid w:val="009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CD0F"/>
  <w15:chartTrackingRefBased/>
  <w15:docId w15:val="{316E0314-B9DA-4B23-9B1E-B6DB0DF8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1F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Nabrajanje ishoda"/>
    <w:basedOn w:val="Normal"/>
    <w:link w:val="OdlomakpopisaChar"/>
    <w:uiPriority w:val="99"/>
    <w:qFormat/>
    <w:rsid w:val="0035741F"/>
    <w:pPr>
      <w:ind w:left="720"/>
      <w:contextualSpacing/>
    </w:pPr>
  </w:style>
  <w:style w:type="character" w:customStyle="1" w:styleId="OdlomakpopisaChar">
    <w:name w:val="Odlomak popisa Char"/>
    <w:aliases w:val="Nabrajanje ishoda Char"/>
    <w:link w:val="Odlomakpopisa"/>
    <w:uiPriority w:val="99"/>
    <w:rsid w:val="0035741F"/>
    <w:rPr>
      <w:rFonts w:ascii="Arial" w:eastAsia="Times New Roman" w:hAnsi="Arial" w:cs="Times New Roman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35741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Romana Caput-Jogunica</cp:lastModifiedBy>
  <cp:revision>2</cp:revision>
  <dcterms:created xsi:type="dcterms:W3CDTF">2025-03-09T08:23:00Z</dcterms:created>
  <dcterms:modified xsi:type="dcterms:W3CDTF">2025-03-09T08:23:00Z</dcterms:modified>
</cp:coreProperties>
</file>